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B6" w:rsidRPr="009C070A" w:rsidRDefault="003D30B6" w:rsidP="003D30B6">
      <w:pPr>
        <w:jc w:val="center"/>
        <w:rPr>
          <w:rFonts w:cstheme="minorHAnsi"/>
          <w:b/>
          <w:sz w:val="26"/>
          <w:szCs w:val="26"/>
        </w:rPr>
      </w:pPr>
      <w:r w:rsidRPr="009C070A">
        <w:rPr>
          <w:rFonts w:cstheme="minorHAnsi"/>
          <w:b/>
          <w:sz w:val="26"/>
          <w:szCs w:val="26"/>
        </w:rPr>
        <w:t>Câmara Municipal abre o ano legislativo de 2021</w:t>
      </w:r>
    </w:p>
    <w:p w:rsidR="003D30B6" w:rsidRPr="009C070A" w:rsidRDefault="003D30B6" w:rsidP="003D30B6">
      <w:pPr>
        <w:rPr>
          <w:rFonts w:cstheme="minorHAnsi"/>
          <w:sz w:val="26"/>
          <w:szCs w:val="26"/>
        </w:rPr>
      </w:pP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9C070A">
        <w:rPr>
          <w:rFonts w:asciiTheme="minorHAnsi" w:hAnsiTheme="minorHAnsi" w:cstheme="minorHAnsi"/>
          <w:sz w:val="26"/>
          <w:szCs w:val="26"/>
        </w:rPr>
        <w:tab/>
        <w:t>Na reunião ordinária da Câmara Municipal, realizada dia 18 de janeiro, foram abertos oficialmente os trabalhos do ano legislativo de 2021, o primeiro da 19ª Legislatura, que será encerrada em 31 de dezembro de 2024.</w:t>
      </w: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9C070A">
        <w:rPr>
          <w:rFonts w:asciiTheme="minorHAnsi" w:hAnsiTheme="minorHAnsi" w:cstheme="minorHAnsi"/>
          <w:sz w:val="26"/>
          <w:szCs w:val="26"/>
        </w:rPr>
        <w:tab/>
        <w:t xml:space="preserve">O Prefeito Municipal, Lindomar Amaro (PTB), e o Vice-Prefeito, Douglas Alexandre Bento Pereira (PMN), também participaram da solenidade. </w:t>
      </w: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9C070A">
        <w:rPr>
          <w:rFonts w:asciiTheme="minorHAnsi" w:hAnsiTheme="minorHAnsi" w:cstheme="minorHAnsi"/>
          <w:sz w:val="26"/>
          <w:szCs w:val="26"/>
        </w:rPr>
        <w:tab/>
        <w:t>Na abertura dos trabalhos, o Presidente da Casa, vereador Rafael de Almeida Jacó (PTB), destacou que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C070A">
        <w:rPr>
          <w:rFonts w:asciiTheme="minorHAnsi" w:hAnsiTheme="minorHAnsi" w:cstheme="minorHAnsi"/>
          <w:sz w:val="26"/>
          <w:szCs w:val="26"/>
        </w:rPr>
        <w:t xml:space="preserve">o Poder Legislativo e Executivo </w:t>
      </w:r>
      <w:proofErr w:type="gramStart"/>
      <w:r w:rsidRPr="009C070A">
        <w:rPr>
          <w:rFonts w:asciiTheme="minorHAnsi" w:hAnsiTheme="minorHAnsi" w:cstheme="minorHAnsi"/>
          <w:sz w:val="26"/>
          <w:szCs w:val="26"/>
        </w:rPr>
        <w:t>irão</w:t>
      </w:r>
      <w:proofErr w:type="gramEnd"/>
      <w:r w:rsidRPr="009C070A">
        <w:rPr>
          <w:rFonts w:asciiTheme="minorHAnsi" w:hAnsiTheme="minorHAnsi" w:cstheme="minorHAnsi"/>
          <w:sz w:val="26"/>
          <w:szCs w:val="26"/>
        </w:rPr>
        <w:t xml:space="preserve"> trabalhar em harmonia, mas com independência, para realizar obras e políticas públicas de interesse da população. </w:t>
      </w: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9C070A">
        <w:rPr>
          <w:rFonts w:asciiTheme="minorHAnsi" w:hAnsiTheme="minorHAnsi" w:cstheme="minorHAnsi"/>
          <w:sz w:val="26"/>
          <w:szCs w:val="26"/>
        </w:rPr>
        <w:tab/>
        <w:t xml:space="preserve">Falou que o maior de todos os desafios será garantir a vacinação da população contra a </w:t>
      </w:r>
      <w:proofErr w:type="spellStart"/>
      <w:r w:rsidRPr="009C070A">
        <w:rPr>
          <w:rFonts w:asciiTheme="minorHAnsi" w:hAnsiTheme="minorHAnsi" w:cstheme="minorHAnsi"/>
          <w:sz w:val="26"/>
          <w:szCs w:val="26"/>
        </w:rPr>
        <w:t>Covid</w:t>
      </w:r>
      <w:proofErr w:type="spellEnd"/>
      <w:r w:rsidRPr="009C070A">
        <w:rPr>
          <w:rFonts w:asciiTheme="minorHAnsi" w:hAnsiTheme="minorHAnsi" w:cstheme="minorHAnsi"/>
          <w:sz w:val="26"/>
          <w:szCs w:val="26"/>
        </w:rPr>
        <w:t xml:space="preserve">-19, em parceria com a União e o Estado de Minas Gerais. </w:t>
      </w: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Ainda na sua fala, o Presidente da Casa citou</w:t>
      </w:r>
      <w:r w:rsidRPr="009C070A">
        <w:rPr>
          <w:rFonts w:asciiTheme="minorHAnsi" w:hAnsiTheme="minorHAnsi" w:cstheme="minorHAnsi"/>
          <w:sz w:val="26"/>
          <w:szCs w:val="26"/>
        </w:rPr>
        <w:t xml:space="preserve"> alguns projetos que deverão ser aprovados nesta Legislatura, entre os quais, o plano plurianual do período de 2022 a 2025 e </w:t>
      </w:r>
      <w:proofErr w:type="gramStart"/>
      <w:r w:rsidRPr="009C070A">
        <w:rPr>
          <w:rFonts w:asciiTheme="minorHAnsi" w:hAnsiTheme="minorHAnsi" w:cstheme="minorHAnsi"/>
          <w:sz w:val="26"/>
          <w:szCs w:val="26"/>
        </w:rPr>
        <w:t>os novos estatuto</w:t>
      </w:r>
      <w:proofErr w:type="gramEnd"/>
      <w:r w:rsidRPr="009C070A">
        <w:rPr>
          <w:rFonts w:asciiTheme="minorHAnsi" w:hAnsiTheme="minorHAnsi" w:cstheme="minorHAnsi"/>
          <w:sz w:val="26"/>
          <w:szCs w:val="26"/>
        </w:rPr>
        <w:t xml:space="preserve"> do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9C070A">
        <w:rPr>
          <w:rFonts w:asciiTheme="minorHAnsi" w:hAnsiTheme="minorHAnsi" w:cstheme="minorHAnsi"/>
          <w:sz w:val="26"/>
          <w:szCs w:val="26"/>
        </w:rPr>
        <w:t xml:space="preserve"> servidores municipais e Código Tributário do Município. </w:t>
      </w:r>
    </w:p>
    <w:p w:rsidR="003D30B6" w:rsidRPr="009C070A" w:rsidRDefault="003D30B6" w:rsidP="003D30B6">
      <w:pPr>
        <w:pStyle w:val="NormalWeb"/>
        <w:shd w:val="clear" w:color="auto" w:fill="FFFFFF"/>
        <w:tabs>
          <w:tab w:val="left" w:pos="1134"/>
        </w:tabs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9C070A">
        <w:rPr>
          <w:rFonts w:asciiTheme="minorHAnsi" w:hAnsiTheme="minorHAnsi" w:cstheme="minorHAnsi"/>
          <w:sz w:val="26"/>
          <w:szCs w:val="26"/>
        </w:rPr>
        <w:tab/>
        <w:t>O Prefeito Lindomar Amaro, na reunião, indicou o vereador Barroso (PMN) líder no Prefeito na Câmara e falou das</w:t>
      </w:r>
      <w:r>
        <w:rPr>
          <w:rFonts w:asciiTheme="minorHAnsi" w:hAnsiTheme="minorHAnsi" w:cstheme="minorHAnsi"/>
          <w:sz w:val="26"/>
          <w:szCs w:val="26"/>
        </w:rPr>
        <w:t xml:space="preserve"> metas do governo que se inicia e da importância do trabalho harmônico entre os Poderes do Município. </w:t>
      </w:r>
      <w:bookmarkStart w:id="0" w:name="_GoBack"/>
      <w:bookmarkEnd w:id="0"/>
    </w:p>
    <w:p w:rsidR="00A96709" w:rsidRDefault="003D30B6"/>
    <w:sectPr w:rsidR="00A96709" w:rsidSect="00F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0B6"/>
    <w:rsid w:val="001F4A1B"/>
    <w:rsid w:val="00316C58"/>
    <w:rsid w:val="003D30B6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B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 PC</dc:creator>
  <cp:lastModifiedBy>Rosângela PC</cp:lastModifiedBy>
  <cp:revision>1</cp:revision>
  <dcterms:created xsi:type="dcterms:W3CDTF">2021-01-25T11:02:00Z</dcterms:created>
  <dcterms:modified xsi:type="dcterms:W3CDTF">2021-01-25T11:03:00Z</dcterms:modified>
</cp:coreProperties>
</file>